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CB" w:rsidRPr="00771E3C" w:rsidRDefault="004D3ACB" w:rsidP="004D3AC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771E3C">
        <w:rPr>
          <w:rFonts w:ascii="Garamond" w:hAnsi="Garamond"/>
          <w:b/>
          <w:sz w:val="28"/>
          <w:szCs w:val="28"/>
        </w:rPr>
        <w:t>DAROVACIA ZMLUVA</w:t>
      </w:r>
    </w:p>
    <w:p w:rsidR="004D3ACB" w:rsidRPr="00771E3C" w:rsidRDefault="004D3ACB" w:rsidP="004D3ACB">
      <w:pPr>
        <w:spacing w:after="0"/>
        <w:jc w:val="center"/>
        <w:rPr>
          <w:rFonts w:ascii="Garamond" w:hAnsi="Garamond"/>
        </w:rPr>
      </w:pPr>
      <w:r w:rsidRPr="00771E3C">
        <w:rPr>
          <w:rFonts w:ascii="Garamond" w:hAnsi="Garamond"/>
        </w:rPr>
        <w:t>uzatvorená podľa § 628 a </w:t>
      </w:r>
      <w:proofErr w:type="spellStart"/>
      <w:r w:rsidRPr="00771E3C">
        <w:rPr>
          <w:rFonts w:ascii="Garamond" w:hAnsi="Garamond"/>
        </w:rPr>
        <w:t>nasl</w:t>
      </w:r>
      <w:proofErr w:type="spellEnd"/>
      <w:r w:rsidRPr="00771E3C">
        <w:rPr>
          <w:rFonts w:ascii="Garamond" w:hAnsi="Garamond"/>
        </w:rPr>
        <w:t>. zákona č. 40/1964 Zb. Občiansky zákonník v znení neskorších predpisov (ďalej len „Zmluva“)</w:t>
      </w:r>
    </w:p>
    <w:p w:rsidR="004D3ACB" w:rsidRPr="00771E3C" w:rsidRDefault="004D3ACB" w:rsidP="004D3AC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medzi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71E3C">
        <w:rPr>
          <w:rFonts w:ascii="Garamond" w:hAnsi="Garamond"/>
          <w:b/>
          <w:sz w:val="24"/>
          <w:szCs w:val="24"/>
          <w:u w:val="single"/>
        </w:rPr>
        <w:t>Darca:</w:t>
      </w:r>
    </w:p>
    <w:p w:rsidR="004D3ACB" w:rsidRPr="009861C9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i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Obchodné meno: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E10624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Miesto podnikania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Zapísaný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IČO: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E10624" w:rsidRDefault="004D3ACB" w:rsidP="00E1062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DIČ: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E10624" w:rsidRDefault="00E10624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IČ DPH: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Bankové spojenie: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Číslo účtu IBAN: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Konajúci prostredníctvom: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(ďalej len „darca“ v príslušnom tvare)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a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71E3C">
        <w:rPr>
          <w:rFonts w:ascii="Garamond" w:hAnsi="Garamond"/>
          <w:b/>
          <w:sz w:val="24"/>
          <w:szCs w:val="24"/>
          <w:u w:val="single"/>
        </w:rPr>
        <w:t>Obdarovaný: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</w:rPr>
        <w:t>Názov</w:t>
      </w:r>
      <w:r w:rsidRPr="00771E3C">
        <w:rPr>
          <w:rFonts w:ascii="Garamond" w:hAnsi="Garamond"/>
          <w:sz w:val="24"/>
          <w:szCs w:val="24"/>
        </w:rPr>
        <w:t>:</w:t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Slovenská poľnohospodárska a potravinárska komora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hAnsi="Garamond"/>
          <w:sz w:val="24"/>
          <w:szCs w:val="24"/>
        </w:rPr>
        <w:t>Sídlo:</w:t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Záhradnícka 21, 811 07 Bratislava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Zriadený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Zákonom č. 30/1992 Zb.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IČO: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31826253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DIČ: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2020828590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IČ DPH: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SK2020828590</w:t>
      </w:r>
    </w:p>
    <w:p w:rsidR="004D3ACB" w:rsidRPr="00771E3C" w:rsidRDefault="004D3ACB" w:rsidP="00152209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Bankové spojenie: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 xml:space="preserve">UniCredit Bank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Czech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Republic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 and Slovakia,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a.s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>.</w:t>
      </w:r>
    </w:p>
    <w:p w:rsidR="004D3ACB" w:rsidRPr="00771E3C" w:rsidRDefault="004D3ACB" w:rsidP="00152209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Číslo účtu IBAN: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4D3ACB">
        <w:rPr>
          <w:rFonts w:ascii="Garamond" w:eastAsia="Times New Roman" w:hAnsi="Garamond"/>
          <w:sz w:val="24"/>
          <w:szCs w:val="24"/>
          <w:lang w:eastAsia="sk-SK"/>
        </w:rPr>
        <w:t>SK77 1111 0000 0066 0209 4013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Konajúca prostredníctvom: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 xml:space="preserve">Emila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Macha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>, predsedu</w:t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(ďalej len „obdarovaný“ v príslušnom tvare)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v nasledujúcom znení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Predmet zmluvy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Predmetom darovacej zmluvy je peňažný dar vo výške ..................,- Eur, slovom ...</w:t>
      </w:r>
      <w:r w:rsidR="009861C9">
        <w:rPr>
          <w:rFonts w:ascii="Garamond" w:hAnsi="Garamond"/>
          <w:sz w:val="24"/>
          <w:szCs w:val="24"/>
        </w:rPr>
        <w:t>..........</w:t>
      </w:r>
      <w:r w:rsidRPr="00771E3C">
        <w:rPr>
          <w:rFonts w:ascii="Garamond" w:hAnsi="Garamond"/>
          <w:sz w:val="24"/>
          <w:szCs w:val="24"/>
        </w:rPr>
        <w:t xml:space="preserve">........... eur a nula centov (ďalej len „dar“) prenechaný darcom obdarovanému. 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Účel darovania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C5390" w:rsidRPr="00FC5390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 xml:space="preserve">Darca prenecháva dar obdarovanému </w:t>
      </w:r>
      <w:r w:rsidRPr="00FC5390">
        <w:rPr>
          <w:rFonts w:ascii="Garamond" w:hAnsi="Garamond"/>
          <w:sz w:val="24"/>
          <w:szCs w:val="24"/>
        </w:rPr>
        <w:t xml:space="preserve">na účely zabezpečenia </w:t>
      </w:r>
      <w:r w:rsidR="00640DD1" w:rsidRPr="00FC5390">
        <w:rPr>
          <w:rFonts w:ascii="Garamond" w:hAnsi="Garamond"/>
          <w:sz w:val="24"/>
          <w:szCs w:val="24"/>
        </w:rPr>
        <w:t xml:space="preserve">novej marketingovej stratégie </w:t>
      </w:r>
      <w:r w:rsidRPr="00FC5390">
        <w:rPr>
          <w:rFonts w:ascii="Garamond" w:hAnsi="Garamond"/>
          <w:sz w:val="24"/>
          <w:szCs w:val="24"/>
        </w:rPr>
        <w:t xml:space="preserve">Slovenskej poľnohospodárskej a potravinárskej komory, ktorej </w:t>
      </w:r>
      <w:r w:rsidR="00FC5390" w:rsidRPr="00FC5390">
        <w:rPr>
          <w:rFonts w:ascii="Garamond" w:hAnsi="Garamond"/>
          <w:sz w:val="24"/>
          <w:szCs w:val="24"/>
        </w:rPr>
        <w:t xml:space="preserve">hlavným </w:t>
      </w:r>
      <w:r w:rsidRPr="00FC5390">
        <w:rPr>
          <w:rFonts w:ascii="Garamond" w:hAnsi="Garamond"/>
          <w:sz w:val="24"/>
          <w:szCs w:val="24"/>
        </w:rPr>
        <w:t xml:space="preserve">cieľom je </w:t>
      </w:r>
      <w:r w:rsidR="00640DD1" w:rsidRPr="00FC5390">
        <w:rPr>
          <w:rFonts w:ascii="Garamond" w:hAnsi="Garamond"/>
          <w:sz w:val="24"/>
          <w:szCs w:val="24"/>
        </w:rPr>
        <w:t xml:space="preserve">vyvracať </w:t>
      </w:r>
      <w:r w:rsidR="00640DD1" w:rsidRPr="00FC5390">
        <w:rPr>
          <w:rFonts w:ascii="Garamond" w:hAnsi="Garamond"/>
          <w:sz w:val="24"/>
          <w:szCs w:val="24"/>
        </w:rPr>
        <w:lastRenderedPageBreak/>
        <w:t xml:space="preserve">negatívne </w:t>
      </w:r>
      <w:r w:rsidR="00FC5390" w:rsidRPr="00FC5390">
        <w:rPr>
          <w:rFonts w:ascii="Garamond" w:hAnsi="Garamond"/>
          <w:sz w:val="24"/>
          <w:szCs w:val="24"/>
        </w:rPr>
        <w:t>mýty o</w:t>
      </w:r>
      <w:r w:rsidR="00640DD1" w:rsidRPr="00FC5390">
        <w:rPr>
          <w:rFonts w:ascii="Garamond" w:hAnsi="Garamond"/>
          <w:sz w:val="24"/>
          <w:szCs w:val="24"/>
        </w:rPr>
        <w:t xml:space="preserve"> poľnohospodárstve a</w:t>
      </w:r>
      <w:r w:rsidR="00FC5390" w:rsidRPr="00FC5390">
        <w:rPr>
          <w:rFonts w:ascii="Garamond" w:hAnsi="Garamond"/>
          <w:sz w:val="24"/>
          <w:szCs w:val="24"/>
        </w:rPr>
        <w:t> potravinárstve a </w:t>
      </w:r>
      <w:r w:rsidR="00152209">
        <w:rPr>
          <w:rFonts w:ascii="Garamond" w:hAnsi="Garamond"/>
          <w:sz w:val="24"/>
          <w:szCs w:val="24"/>
        </w:rPr>
        <w:t>vytvárať</w:t>
      </w:r>
      <w:r w:rsidR="00FC5390" w:rsidRPr="00FC5390">
        <w:rPr>
          <w:rFonts w:ascii="Garamond" w:hAnsi="Garamond"/>
          <w:sz w:val="24"/>
          <w:szCs w:val="24"/>
        </w:rPr>
        <w:t xml:space="preserve"> pozitívnejší obraz o slovenskom poľnohospodárstve a potravinárstve </w:t>
      </w:r>
      <w:r w:rsidR="00152209">
        <w:rPr>
          <w:rFonts w:ascii="Garamond" w:hAnsi="Garamond"/>
          <w:sz w:val="24"/>
          <w:szCs w:val="24"/>
        </w:rPr>
        <w:t xml:space="preserve">u </w:t>
      </w:r>
      <w:r w:rsidR="00FC5390" w:rsidRPr="00FC5390">
        <w:rPr>
          <w:rFonts w:ascii="Garamond" w:hAnsi="Garamond"/>
          <w:sz w:val="24"/>
          <w:szCs w:val="24"/>
        </w:rPr>
        <w:t xml:space="preserve">laickej ako aj </w:t>
      </w:r>
      <w:r w:rsidR="00FC5390">
        <w:rPr>
          <w:rFonts w:ascii="Garamond" w:hAnsi="Garamond"/>
          <w:sz w:val="24"/>
          <w:szCs w:val="24"/>
        </w:rPr>
        <w:t>od</w:t>
      </w:r>
      <w:r w:rsidR="00FC5390" w:rsidRPr="00FC5390">
        <w:rPr>
          <w:rFonts w:ascii="Garamond" w:hAnsi="Garamond"/>
          <w:sz w:val="24"/>
          <w:szCs w:val="24"/>
        </w:rPr>
        <w:t xml:space="preserve">bornej verejnosti. 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III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Vyhlásenia zmluvných strán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Darca vyhlasuje, že dar prenecháva obdarovanému dobrovoľne a bezodplatne v súlade s ustanoveniami tejto zmluvy.</w:t>
      </w:r>
    </w:p>
    <w:p w:rsidR="004D3ACB" w:rsidRPr="00771E3C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Obdarovaný vyhlasuje, že dar s vďakou prijíma.</w:t>
      </w:r>
    </w:p>
    <w:p w:rsidR="004D3ACB" w:rsidRPr="00771E3C" w:rsidRDefault="004D3ACB" w:rsidP="004D3AC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IV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Spôsob prenechania daru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40DD1" w:rsidRPr="009861C9" w:rsidRDefault="004D3ACB" w:rsidP="009861C9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Darca prenechá obdarovanému dar bezodkladne po podpise tejto zmluvy</w:t>
      </w:r>
      <w:r w:rsidR="00640DD1" w:rsidRPr="00640DD1">
        <w:rPr>
          <w:rFonts w:ascii="Garamond" w:hAnsi="Garamond"/>
          <w:sz w:val="24"/>
          <w:szCs w:val="24"/>
        </w:rPr>
        <w:t xml:space="preserve"> </w:t>
      </w:r>
      <w:r w:rsidR="00640DD1" w:rsidRPr="00771E3C">
        <w:rPr>
          <w:rFonts w:ascii="Garamond" w:hAnsi="Garamond"/>
          <w:sz w:val="24"/>
          <w:szCs w:val="24"/>
        </w:rPr>
        <w:t>bankovým prevodom na účet obdarovaného</w:t>
      </w:r>
      <w:r w:rsidR="00640DD1">
        <w:rPr>
          <w:rFonts w:ascii="Garamond" w:hAnsi="Garamond"/>
          <w:sz w:val="24"/>
          <w:szCs w:val="24"/>
        </w:rPr>
        <w:t xml:space="preserve"> s číslom v tvare IBAN: </w:t>
      </w:r>
      <w:r w:rsidRPr="004D3ACB">
        <w:rPr>
          <w:rFonts w:ascii="Garamond" w:hAnsi="Garamond"/>
          <w:sz w:val="24"/>
          <w:szCs w:val="24"/>
        </w:rPr>
        <w:t>SK77 1111 0000 0066 0209 4013</w:t>
      </w:r>
      <w:r w:rsidR="00640DD1">
        <w:rPr>
          <w:rFonts w:ascii="Garamond" w:hAnsi="Garamond"/>
          <w:sz w:val="24"/>
          <w:szCs w:val="24"/>
        </w:rPr>
        <w:t xml:space="preserve">, </w:t>
      </w:r>
      <w:r w:rsidRPr="004D3ACB">
        <w:rPr>
          <w:rFonts w:ascii="Garamond" w:hAnsi="Garamond"/>
          <w:sz w:val="24"/>
          <w:szCs w:val="24"/>
        </w:rPr>
        <w:t>SWIFT: UNCRSKBX</w:t>
      </w:r>
      <w:r w:rsidR="009861C9">
        <w:rPr>
          <w:rFonts w:ascii="Garamond" w:hAnsi="Garamond"/>
          <w:sz w:val="24"/>
          <w:szCs w:val="24"/>
        </w:rPr>
        <w:t xml:space="preserve">, pričom darca </w:t>
      </w:r>
      <w:r w:rsidR="00640DD1" w:rsidRPr="009861C9">
        <w:rPr>
          <w:rFonts w:ascii="Garamond" w:hAnsi="Garamond"/>
          <w:sz w:val="24"/>
          <w:szCs w:val="24"/>
        </w:rPr>
        <w:t>uvedie ako</w:t>
      </w:r>
      <w:r w:rsidRPr="009861C9">
        <w:rPr>
          <w:rFonts w:ascii="Garamond" w:hAnsi="Garamond"/>
          <w:sz w:val="24"/>
          <w:szCs w:val="24"/>
        </w:rPr>
        <w:t xml:space="preserve"> v</w:t>
      </w:r>
      <w:r w:rsidR="00640DD1" w:rsidRPr="009861C9">
        <w:rPr>
          <w:rFonts w:ascii="Garamond" w:hAnsi="Garamond"/>
          <w:sz w:val="24"/>
          <w:szCs w:val="24"/>
        </w:rPr>
        <w:t xml:space="preserve">ariabilný symbol svoje IČO a </w:t>
      </w:r>
      <w:r w:rsidRPr="009861C9">
        <w:rPr>
          <w:rFonts w:ascii="Garamond" w:hAnsi="Garamond"/>
          <w:sz w:val="24"/>
          <w:szCs w:val="24"/>
        </w:rPr>
        <w:t>do spr</w:t>
      </w:r>
      <w:r w:rsidR="00370E2D">
        <w:rPr>
          <w:rFonts w:ascii="Garamond" w:hAnsi="Garamond"/>
          <w:sz w:val="24"/>
          <w:szCs w:val="24"/>
        </w:rPr>
        <w:t>ávy pre prijímateľa svoje obchodné meno</w:t>
      </w:r>
      <w:r w:rsidR="00640DD1" w:rsidRPr="009861C9">
        <w:rPr>
          <w:rFonts w:ascii="Garamond" w:hAnsi="Garamond"/>
          <w:sz w:val="24"/>
          <w:szCs w:val="24"/>
        </w:rPr>
        <w:t xml:space="preserve">. 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771E3C">
        <w:rPr>
          <w:rFonts w:ascii="Garamond" w:hAnsi="Garamond"/>
          <w:b/>
          <w:sz w:val="24"/>
          <w:szCs w:val="24"/>
          <w:lang w:eastAsia="sk-SK"/>
        </w:rPr>
        <w:t>Článok V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lang w:val="sk-SK" w:eastAsia="sk-SK"/>
        </w:rPr>
      </w:pPr>
      <w:r w:rsidRPr="00771E3C">
        <w:rPr>
          <w:rFonts w:ascii="Garamond" w:hAnsi="Garamond"/>
          <w:b/>
          <w:lang w:val="sk-SK" w:eastAsia="sk-SK"/>
        </w:rPr>
        <w:t>Záverečné ustanovenia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 xml:space="preserve">Táto zmluva nadobúda účinnosť dňom jej </w:t>
      </w:r>
      <w:r w:rsidRPr="00771E3C">
        <w:rPr>
          <w:rFonts w:ascii="Garamond" w:hAnsi="Garamond"/>
          <w:lang w:val="sk-SK" w:eastAsia="sk-SK"/>
        </w:rPr>
        <w:t xml:space="preserve">podpísania zmluvnými stranami. 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>Akákoľvek zmena tejto zmluvy je možná len písomnou formou na základe vzájomnej dohody zmluvných strán.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>Vo veciach týkajúcich sa tejto zmluvy, ktoré ňou nie sú výslovne upravené, sa použijú ustanovenia zákona č. č. 40/1964 Zb. Občiansky zákonník v znení neskorších predpisov a ostatných všeobecne záväzných právnych predpisov.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 xml:space="preserve">Zmluva je vyhotovená v </w:t>
      </w:r>
      <w:r w:rsidR="00B83071">
        <w:rPr>
          <w:rFonts w:ascii="Garamond" w:hAnsi="Garamond"/>
          <w:lang w:val="sk-SK"/>
        </w:rPr>
        <w:t>dvoc</w:t>
      </w:r>
      <w:r w:rsidRPr="00771E3C">
        <w:rPr>
          <w:rFonts w:ascii="Garamond" w:hAnsi="Garamond"/>
          <w:lang w:val="sk-SK"/>
        </w:rPr>
        <w:t xml:space="preserve">h totožných vyhotoveniach. Po ich podpise </w:t>
      </w:r>
      <w:proofErr w:type="spellStart"/>
      <w:r w:rsidRPr="00771E3C">
        <w:rPr>
          <w:rFonts w:ascii="Garamond" w:hAnsi="Garamond"/>
          <w:lang w:val="sk-SK"/>
        </w:rPr>
        <w:t>obdrží</w:t>
      </w:r>
      <w:proofErr w:type="spellEnd"/>
      <w:r w:rsidRPr="00771E3C">
        <w:rPr>
          <w:rFonts w:ascii="Garamond" w:hAnsi="Garamond"/>
          <w:lang w:val="sk-SK"/>
        </w:rPr>
        <w:t xml:space="preserve"> každá zo zmluvných strán </w:t>
      </w:r>
      <w:r w:rsidR="00B83071">
        <w:rPr>
          <w:rFonts w:ascii="Garamond" w:hAnsi="Garamond"/>
          <w:lang w:val="sk-SK"/>
        </w:rPr>
        <w:t>jedno</w:t>
      </w:r>
      <w:r w:rsidRPr="00771E3C">
        <w:rPr>
          <w:rFonts w:ascii="Garamond" w:hAnsi="Garamond"/>
          <w:lang w:val="sk-SK"/>
        </w:rPr>
        <w:t xml:space="preserve"> vyho</w:t>
      </w:r>
      <w:r w:rsidR="00B83071">
        <w:rPr>
          <w:rFonts w:ascii="Garamond" w:hAnsi="Garamond"/>
          <w:lang w:val="sk-SK"/>
        </w:rPr>
        <w:t>tovenie</w:t>
      </w:r>
      <w:bookmarkStart w:id="0" w:name="_GoBack"/>
      <w:bookmarkEnd w:id="0"/>
      <w:r w:rsidRPr="00771E3C">
        <w:rPr>
          <w:rFonts w:ascii="Garamond" w:hAnsi="Garamond"/>
          <w:lang w:val="sk-SK"/>
        </w:rPr>
        <w:t>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>Zmluvné strany vyhlasujú, že si túto zmluvu riadne prečítali, jej obsahu porozumeli a zmluvné prejavy považujú za dostatočne určité a zrozumiteľné. Ďalej vyhlasujú, že táto zmluva nebola uzavretá v tiesni alebo za nápadne nevýhodných podmienok a že bola uzavretá slobodne a vážne.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 xml:space="preserve">Na znak súhlasu s celým obsahom tejto zmluvy ju zmluvné strany podpísali. 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 xml:space="preserve">V  Bratislave dňa  </w:t>
      </w:r>
      <w:r w:rsidR="009861C9">
        <w:rPr>
          <w:rFonts w:ascii="Garamond" w:hAnsi="Garamond"/>
          <w:lang w:val="sk-SK" w:eastAsia="sk-SK"/>
        </w:rPr>
        <w:t xml:space="preserve">................. </w:t>
      </w:r>
      <w:r w:rsidRPr="00771E3C">
        <w:rPr>
          <w:rFonts w:ascii="Garamond" w:hAnsi="Garamond"/>
          <w:lang w:val="sk-SK" w:eastAsia="sk-SK"/>
        </w:rPr>
        <w:t>2020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ab/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217"/>
      </w:tblGrid>
      <w:tr w:rsidR="004D3ACB" w:rsidRPr="00771E3C" w:rsidTr="00F14F04">
        <w:trPr>
          <w:trHeight w:val="267"/>
          <w:jc w:val="center"/>
        </w:trPr>
        <w:tc>
          <w:tcPr>
            <w:tcW w:w="4558" w:type="dxa"/>
          </w:tcPr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  <w:r w:rsidRPr="00771E3C">
              <w:rPr>
                <w:rFonts w:ascii="Garamond" w:hAnsi="Garamond"/>
                <w:lang w:val="sk-SK" w:eastAsia="sk-SK"/>
              </w:rPr>
              <w:t>.................................................................</w:t>
            </w:r>
          </w:p>
        </w:tc>
        <w:tc>
          <w:tcPr>
            <w:tcW w:w="4217" w:type="dxa"/>
          </w:tcPr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Pr="00771E3C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  <w:r w:rsidRPr="00771E3C">
              <w:rPr>
                <w:rFonts w:ascii="Garamond" w:eastAsia="Times New Roman" w:hAnsi="Garamond"/>
                <w:sz w:val="24"/>
                <w:szCs w:val="24"/>
                <w:lang w:eastAsia="sk-SK"/>
              </w:rPr>
              <w:t>..................................................................</w:t>
            </w:r>
          </w:p>
        </w:tc>
      </w:tr>
      <w:tr w:rsidR="004D3ACB" w:rsidRPr="00771E3C" w:rsidTr="00F14F04">
        <w:trPr>
          <w:trHeight w:val="481"/>
          <w:jc w:val="center"/>
        </w:trPr>
        <w:tc>
          <w:tcPr>
            <w:tcW w:w="4558" w:type="dxa"/>
          </w:tcPr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lang w:val="sk-SK" w:eastAsia="sk-SK"/>
              </w:rPr>
            </w:pPr>
            <w:r w:rsidRPr="00771E3C">
              <w:rPr>
                <w:rFonts w:ascii="Garamond" w:hAnsi="Garamond"/>
                <w:b/>
                <w:lang w:val="sk-SK" w:eastAsia="sk-SK"/>
              </w:rPr>
              <w:t xml:space="preserve">Emil </w:t>
            </w:r>
            <w:proofErr w:type="spellStart"/>
            <w:r w:rsidRPr="00771E3C">
              <w:rPr>
                <w:rFonts w:ascii="Garamond" w:hAnsi="Garamond"/>
                <w:b/>
                <w:lang w:val="sk-SK" w:eastAsia="sk-SK"/>
              </w:rPr>
              <w:t>Macho</w:t>
            </w:r>
            <w:proofErr w:type="spellEnd"/>
            <w:r w:rsidRPr="00771E3C">
              <w:rPr>
                <w:rFonts w:ascii="Garamond" w:hAnsi="Garamond"/>
                <w:b/>
                <w:lang w:val="sk-SK" w:eastAsia="sk-SK"/>
              </w:rPr>
              <w:t>, predseda</w:t>
            </w:r>
          </w:p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lang w:val="sk-SK" w:eastAsia="sk-SK"/>
              </w:rPr>
            </w:pPr>
            <w:r w:rsidRPr="00771E3C">
              <w:rPr>
                <w:rFonts w:ascii="Garamond" w:hAnsi="Garamond"/>
                <w:b/>
                <w:lang w:val="sk-SK" w:eastAsia="sk-SK"/>
              </w:rPr>
              <w:t>Slovenská poľnohospodárska a potravinárska komora</w:t>
            </w:r>
          </w:p>
        </w:tc>
        <w:tc>
          <w:tcPr>
            <w:tcW w:w="4217" w:type="dxa"/>
          </w:tcPr>
          <w:p w:rsidR="009861C9" w:rsidRPr="00771E3C" w:rsidRDefault="009861C9" w:rsidP="00F73F1C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lang w:eastAsia="sk-SK"/>
              </w:rPr>
            </w:pPr>
          </w:p>
        </w:tc>
      </w:tr>
    </w:tbl>
    <w:p w:rsidR="004D3ACB" w:rsidRPr="00771E3C" w:rsidRDefault="004D3ACB" w:rsidP="004D3ACB">
      <w:pPr>
        <w:pStyle w:val="Normlnywebov"/>
        <w:shd w:val="clear" w:color="auto" w:fill="FFFFFF"/>
        <w:tabs>
          <w:tab w:val="left" w:pos="709"/>
          <w:tab w:val="left" w:pos="1134"/>
          <w:tab w:val="left" w:pos="6195"/>
          <w:tab w:val="left" w:pos="6804"/>
        </w:tabs>
        <w:spacing w:before="0" w:beforeAutospacing="0" w:after="0" w:afterAutospacing="0"/>
        <w:jc w:val="both"/>
        <w:rPr>
          <w:rFonts w:ascii="Garamond" w:hAnsi="Garamond"/>
          <w:b/>
          <w:lang w:val="sk-SK"/>
        </w:rPr>
      </w:pPr>
    </w:p>
    <w:p w:rsidR="00362EE4" w:rsidRPr="004D3ACB" w:rsidRDefault="00362EE4" w:rsidP="004D3ACB">
      <w:pPr>
        <w:spacing w:after="160" w:line="259" w:lineRule="auto"/>
        <w:rPr>
          <w:rFonts w:ascii="Garamond" w:hAnsi="Garamond"/>
        </w:rPr>
      </w:pPr>
    </w:p>
    <w:sectPr w:rsidR="00362EE4" w:rsidRPr="004D3ACB" w:rsidSect="00640D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B4" w:rsidRDefault="00AA74B4" w:rsidP="00041FB5">
      <w:pPr>
        <w:spacing w:after="0" w:line="240" w:lineRule="auto"/>
      </w:pPr>
      <w:r>
        <w:separator/>
      </w:r>
    </w:p>
  </w:endnote>
  <w:endnote w:type="continuationSeparator" w:id="0">
    <w:p w:rsidR="00AA74B4" w:rsidRDefault="00AA74B4" w:rsidP="0004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0190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1FB5" w:rsidRDefault="00041FB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30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30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1FB5" w:rsidRDefault="00041F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B4" w:rsidRDefault="00AA74B4" w:rsidP="00041FB5">
      <w:pPr>
        <w:spacing w:after="0" w:line="240" w:lineRule="auto"/>
      </w:pPr>
      <w:r>
        <w:separator/>
      </w:r>
    </w:p>
  </w:footnote>
  <w:footnote w:type="continuationSeparator" w:id="0">
    <w:p w:rsidR="00AA74B4" w:rsidRDefault="00AA74B4" w:rsidP="0004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94AD3"/>
    <w:multiLevelType w:val="hybridMultilevel"/>
    <w:tmpl w:val="7910BA24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D1F49EE"/>
    <w:multiLevelType w:val="hybridMultilevel"/>
    <w:tmpl w:val="E0469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B"/>
    <w:rsid w:val="00001D46"/>
    <w:rsid w:val="00006A1F"/>
    <w:rsid w:val="00007035"/>
    <w:rsid w:val="000074A9"/>
    <w:rsid w:val="0002313D"/>
    <w:rsid w:val="00025F77"/>
    <w:rsid w:val="00026285"/>
    <w:rsid w:val="00030216"/>
    <w:rsid w:val="000329AA"/>
    <w:rsid w:val="0003646B"/>
    <w:rsid w:val="00041FB5"/>
    <w:rsid w:val="00042F4E"/>
    <w:rsid w:val="000509A0"/>
    <w:rsid w:val="0005464B"/>
    <w:rsid w:val="00054BC7"/>
    <w:rsid w:val="00054F54"/>
    <w:rsid w:val="00062C2C"/>
    <w:rsid w:val="0006331C"/>
    <w:rsid w:val="00066A2E"/>
    <w:rsid w:val="0007179C"/>
    <w:rsid w:val="000746ED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F0FE4"/>
    <w:rsid w:val="000F23EC"/>
    <w:rsid w:val="000F5C06"/>
    <w:rsid w:val="000F6395"/>
    <w:rsid w:val="000F7A8F"/>
    <w:rsid w:val="000F7CE2"/>
    <w:rsid w:val="00110484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2209"/>
    <w:rsid w:val="00155378"/>
    <w:rsid w:val="00155825"/>
    <w:rsid w:val="00157962"/>
    <w:rsid w:val="00157B76"/>
    <w:rsid w:val="001613CA"/>
    <w:rsid w:val="00165290"/>
    <w:rsid w:val="00165675"/>
    <w:rsid w:val="00171042"/>
    <w:rsid w:val="00171CED"/>
    <w:rsid w:val="00173A11"/>
    <w:rsid w:val="00175520"/>
    <w:rsid w:val="00175B37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360E"/>
    <w:rsid w:val="00204024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CC8"/>
    <w:rsid w:val="002A2261"/>
    <w:rsid w:val="002A2A5B"/>
    <w:rsid w:val="002A3836"/>
    <w:rsid w:val="002A6A43"/>
    <w:rsid w:val="002A7362"/>
    <w:rsid w:val="002D07A5"/>
    <w:rsid w:val="002D311E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0E2D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4C98"/>
    <w:rsid w:val="003D2732"/>
    <w:rsid w:val="003D6CDF"/>
    <w:rsid w:val="003D74A2"/>
    <w:rsid w:val="003E09ED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6E38"/>
    <w:rsid w:val="00477032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3ACB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27DD5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60096"/>
    <w:rsid w:val="00562573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2307E"/>
    <w:rsid w:val="0062400A"/>
    <w:rsid w:val="0062491E"/>
    <w:rsid w:val="006251C0"/>
    <w:rsid w:val="0062704D"/>
    <w:rsid w:val="00627A4B"/>
    <w:rsid w:val="00636F65"/>
    <w:rsid w:val="006402EC"/>
    <w:rsid w:val="00640DD1"/>
    <w:rsid w:val="006412E9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B7896"/>
    <w:rsid w:val="006C0AC9"/>
    <w:rsid w:val="006C3636"/>
    <w:rsid w:val="006C61AE"/>
    <w:rsid w:val="006C6C3D"/>
    <w:rsid w:val="006D18D5"/>
    <w:rsid w:val="006D66D9"/>
    <w:rsid w:val="006D7CF4"/>
    <w:rsid w:val="006E3786"/>
    <w:rsid w:val="006E4530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59D8"/>
    <w:rsid w:val="008105E7"/>
    <w:rsid w:val="00811565"/>
    <w:rsid w:val="00815EE4"/>
    <w:rsid w:val="00824234"/>
    <w:rsid w:val="008260F2"/>
    <w:rsid w:val="00836FB1"/>
    <w:rsid w:val="00837321"/>
    <w:rsid w:val="008453B3"/>
    <w:rsid w:val="0085045B"/>
    <w:rsid w:val="00852841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A0EE1"/>
    <w:rsid w:val="008A10C7"/>
    <w:rsid w:val="008A1877"/>
    <w:rsid w:val="008A34BA"/>
    <w:rsid w:val="008A5AC2"/>
    <w:rsid w:val="008A7051"/>
    <w:rsid w:val="008B4C24"/>
    <w:rsid w:val="008B7489"/>
    <w:rsid w:val="008C404D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861C9"/>
    <w:rsid w:val="00992931"/>
    <w:rsid w:val="0099617E"/>
    <w:rsid w:val="0099731D"/>
    <w:rsid w:val="009A17D4"/>
    <w:rsid w:val="009A3ADC"/>
    <w:rsid w:val="009A64F9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EA6"/>
    <w:rsid w:val="00A62AD8"/>
    <w:rsid w:val="00A6716D"/>
    <w:rsid w:val="00A67EE2"/>
    <w:rsid w:val="00A70B05"/>
    <w:rsid w:val="00A71801"/>
    <w:rsid w:val="00A71F59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A74B4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28EB"/>
    <w:rsid w:val="00B570BE"/>
    <w:rsid w:val="00B61AC9"/>
    <w:rsid w:val="00B63100"/>
    <w:rsid w:val="00B65190"/>
    <w:rsid w:val="00B72C21"/>
    <w:rsid w:val="00B7769F"/>
    <w:rsid w:val="00B83071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928DC"/>
    <w:rsid w:val="00D9581D"/>
    <w:rsid w:val="00D97A58"/>
    <w:rsid w:val="00D97B18"/>
    <w:rsid w:val="00DA09B2"/>
    <w:rsid w:val="00DA5074"/>
    <w:rsid w:val="00DB389A"/>
    <w:rsid w:val="00DC553A"/>
    <w:rsid w:val="00DD75AC"/>
    <w:rsid w:val="00DE168A"/>
    <w:rsid w:val="00DE4D85"/>
    <w:rsid w:val="00DE530B"/>
    <w:rsid w:val="00DF253D"/>
    <w:rsid w:val="00DF6C6A"/>
    <w:rsid w:val="00DF7D9C"/>
    <w:rsid w:val="00E02247"/>
    <w:rsid w:val="00E06B0C"/>
    <w:rsid w:val="00E070FF"/>
    <w:rsid w:val="00E10088"/>
    <w:rsid w:val="00E10624"/>
    <w:rsid w:val="00E10B7E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57D18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202B"/>
    <w:rsid w:val="00EB6E9D"/>
    <w:rsid w:val="00EB6EFB"/>
    <w:rsid w:val="00EB79EA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3F1C"/>
    <w:rsid w:val="00F76896"/>
    <w:rsid w:val="00F77071"/>
    <w:rsid w:val="00F806F3"/>
    <w:rsid w:val="00F81F3B"/>
    <w:rsid w:val="00F8296D"/>
    <w:rsid w:val="00F82B2A"/>
    <w:rsid w:val="00F83FCA"/>
    <w:rsid w:val="00F870F9"/>
    <w:rsid w:val="00F973D1"/>
    <w:rsid w:val="00F97C8D"/>
    <w:rsid w:val="00FA16BD"/>
    <w:rsid w:val="00FA18ED"/>
    <w:rsid w:val="00FB3289"/>
    <w:rsid w:val="00FB6EAC"/>
    <w:rsid w:val="00FC0438"/>
    <w:rsid w:val="00FC1E60"/>
    <w:rsid w:val="00FC45C0"/>
    <w:rsid w:val="00FC539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FA816-627E-4398-8819-0EFF0BD9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A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4D3A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3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A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AC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ACB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D3ACB"/>
    <w:rPr>
      <w:b/>
      <w:bCs/>
    </w:rPr>
  </w:style>
  <w:style w:type="character" w:styleId="Zvraznenie">
    <w:name w:val="Emphasis"/>
    <w:basedOn w:val="Predvolenpsmoodseku"/>
    <w:uiPriority w:val="20"/>
    <w:qFormat/>
    <w:rsid w:val="004D3AC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F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Gernátová</dc:creator>
  <cp:keywords/>
  <dc:description/>
  <cp:lastModifiedBy>Eva Gernátová</cp:lastModifiedBy>
  <cp:revision>7</cp:revision>
  <dcterms:created xsi:type="dcterms:W3CDTF">2020-05-19T11:57:00Z</dcterms:created>
  <dcterms:modified xsi:type="dcterms:W3CDTF">2020-05-19T13:04:00Z</dcterms:modified>
</cp:coreProperties>
</file>